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155.4pt;margin-top:170.35pt;width:160.4pt;height:52.05pt;z-index:251685888;mso-position-horizontal-relative:text;mso-position-vertical-relative:text" fillcolor="#92cddc [1944]">
                  <v:textbox>
                    <w:txbxContent>
                      <w:p w:rsidR="002D7C9E" w:rsidRPr="002D7C9E" w:rsidRDefault="00B57384" w:rsidP="00B573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Malle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babbe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Het Driekoningenfeest                                                Het Melkmeisje</w:t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B57384">
            <w:r>
              <w:rPr>
                <w:noProof/>
                <w:lang w:eastAsia="nl-NL"/>
              </w:rPr>
              <w:pict>
                <v:shape id="_x0000_s1067" type="#_x0000_t202" style="position:absolute;margin-left:155.25pt;margin-top:170.35pt;width:160.4pt;height:53.25pt;z-index:251695104;mso-position-horizontal-relative:text;mso-position-vertical-relative:text" fillcolor="#92cddc [1944]">
                  <v:textbox>
                    <w:txbxContent>
                      <w:p w:rsidR="00B57384" w:rsidRDefault="00B57384" w:rsidP="00B57384">
                        <w:pPr>
                          <w:jc w:val="center"/>
                        </w:pPr>
                        <w:r>
                          <w:t>De Nachtwacht</w:t>
                        </w:r>
                        <w:r w:rsidRPr="00B57384">
                          <w:t xml:space="preserve">                                                                                                      Het Driekoningenfeest                                                Het Melkmeisje</w:t>
                        </w:r>
                      </w:p>
                    </w:txbxContent>
                  </v:textbox>
                </v:shape>
              </w:pict>
            </w:r>
            <w:r w:rsidR="00865CA2">
              <w:rPr>
                <w:noProof/>
                <w:lang w:eastAsia="nl-NL"/>
              </w:rPr>
              <w:pict>
                <v:rect id="_x0000_s1043" style="position:absolute;margin-left:155.25pt;margin-top:170.35pt;width:160.4pt;height:53.25pt;z-index:251675648;mso-position-horizontal-relative:text;mso-position-vertical-relative:text">
                  <v:textbox>
                    <w:txbxContent>
                      <w:p w:rsidR="00865CA2" w:rsidRDefault="00865CA2"/>
                    </w:txbxContent>
                  </v:textbox>
                </v:rect>
              </w:pict>
            </w:r>
            <w:r w:rsidR="00865CA2">
              <w:rPr>
                <w:noProof/>
                <w:lang w:eastAsia="nl-NL"/>
              </w:rPr>
              <w:pict>
                <v:shape id="_x0000_s1059" type="#_x0000_t202" style="position:absolute;margin-left:7.5pt;margin-top:54.65pt;width:127.3pt;height:89.4pt;z-index:251686912;mso-position-horizontal-relative:text;mso-position-vertical-relative:text" fillcolor="#92cddc [1944]">
                  <v:textbox>
                    <w:txbxContent>
                      <w:p w:rsidR="00865CA2" w:rsidRDefault="00865CA2">
                        <w:r w:rsidRPr="00865CA2">
                          <w:drawing>
                            <wp:inline distT="0" distB="0" distL="0" distR="0">
                              <wp:extent cx="1423711" cy="1021080"/>
                              <wp:effectExtent l="0" t="0" r="0" b="0"/>
                              <wp:docPr id="1" name="Afbeelding 1" descr="Afbeeldingsresultaat voor de nachtwach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beeldingsresultaat voor de nachtwach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428" cy="10215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 fillcolor="#92cddc [1944]">
                  <v:textbox>
                    <w:txbxContent>
                      <w:p w:rsidR="00AE0E49" w:rsidRPr="000F0248" w:rsidRDefault="00636142" w:rsidP="000F0248">
                        <w:r>
                          <w:rPr>
                            <w:sz w:val="28"/>
                            <w:szCs w:val="28"/>
                          </w:rPr>
                          <w:t xml:space="preserve">Barok: Rembrandt –de Nachtwacht </w:t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5C65A8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 fillcolor="#92cddc [1944]"/>
              </w:pict>
            </w:r>
          </w:p>
        </w:tc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shape id="_x0000_s1060" type="#_x0000_t202" style="position:absolute;margin-left:9.85pt;margin-top:54.65pt;width:127.3pt;height:87.6pt;z-index:251687936;mso-position-horizontal-relative:text;mso-position-vertical-relative:text" fillcolor="#92cddc [1944]">
                  <v:textbox>
                    <w:txbxContent>
                      <w:p w:rsidR="00865CA2" w:rsidRDefault="00865CA2">
                        <w:r w:rsidRPr="00865CA2">
                          <w:drawing>
                            <wp:inline distT="0" distB="0" distL="0" distR="0">
                              <wp:extent cx="1120140" cy="1051373"/>
                              <wp:effectExtent l="0" t="0" r="0" b="0"/>
                              <wp:docPr id="2" name="Afbeelding 2" descr="Afbeeldingsresultaat voor Frans hals Malle babb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fbeeldingsresultaat voor Frans hals Malle bab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7019" cy="10766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 fillcolor="#92cddc [1944]">
                  <v:textbox>
                    <w:txbxContent>
                      <w:p w:rsidR="00636142" w:rsidRPr="000F0248" w:rsidRDefault="0052401A" w:rsidP="00636142">
                        <w:r>
                          <w:rPr>
                            <w:sz w:val="28"/>
                            <w:szCs w:val="28"/>
                          </w:rPr>
                          <w:t xml:space="preserve">Barok: Frans Hals –Malle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Babbe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636142" w:rsidRDefault="00D564B7" w:rsidP="00636142"/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 fillcolor="#92cddc [1944]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rect id="_x0000_s1040" style="position:absolute;margin-left:155.4pt;margin-top:170.95pt;width:159.2pt;height:51.45pt;z-index:251672576;mso-position-horizontal-relative:text;mso-position-vertical-relative:text" fillcolor="#92cddc [1944]">
                  <v:textbox>
                    <w:txbxContent>
                      <w:p w:rsidR="00865CA2" w:rsidRDefault="00B57384" w:rsidP="00B57384">
                        <w:pPr>
                          <w:jc w:val="center"/>
                        </w:pPr>
                        <w:r w:rsidRPr="00B57384">
                          <w:t xml:space="preserve">Malle </w:t>
                        </w:r>
                        <w:proofErr w:type="spellStart"/>
                        <w:r w:rsidRPr="00B57384">
                          <w:t>babbe</w:t>
                        </w:r>
                        <w:proofErr w:type="spellEnd"/>
                        <w:r w:rsidRPr="00B57384">
                          <w:t xml:space="preserve">                                                                                                      Het Driekoningenfeest                              </w:t>
                        </w:r>
                        <w:r>
                          <w:t xml:space="preserve">                  De Nachtwacht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shape id="_x0000_s1061" type="#_x0000_t202" style="position:absolute;margin-left:9.2pt;margin-top:54.4pt;width:127.3pt;height:91.2pt;z-index:251688960;mso-position-horizontal-relative:text;mso-position-vertical-relative:text" fillcolor="#92cddc [1944]">
                  <v:textbox>
                    <w:txbxContent>
                      <w:p w:rsidR="00865CA2" w:rsidRDefault="00865CA2">
                        <w:r w:rsidRPr="00865CA2">
                          <w:drawing>
                            <wp:inline distT="0" distB="0" distL="0" distR="0">
                              <wp:extent cx="1424305" cy="1143242"/>
                              <wp:effectExtent l="0" t="0" r="0" b="0"/>
                              <wp:docPr id="3" name="Afbeelding 3" descr="Afbeeldingsresultaat voor Jan steen het driekoningenfe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fbeeldingsresultaat voor Jan steen het driekoningenfe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305" cy="11432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 fillcolor="#92cddc [1944]">
                  <v:textbox>
                    <w:txbxContent>
                      <w:p w:rsidR="0052401A" w:rsidRPr="000F0248" w:rsidRDefault="0052401A" w:rsidP="0052401A">
                        <w:r>
                          <w:rPr>
                            <w:sz w:val="28"/>
                            <w:szCs w:val="28"/>
                          </w:rPr>
                          <w:t xml:space="preserve">Barok: Jan Steen – </w:t>
                        </w:r>
                        <w:r w:rsidRPr="0052401A">
                          <w:rPr>
                            <w:sz w:val="20"/>
                            <w:szCs w:val="20"/>
                          </w:rPr>
                          <w:t>het Driekoningenfeest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 fillcolor="#92cddc [1944]"/>
              </w:pict>
            </w:r>
          </w:p>
        </w:tc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rect id="_x0000_s1042" style="position:absolute;margin-left:154.05pt;margin-top:170.95pt;width:162.2pt;height:52.05pt;z-index:251674624;mso-position-horizontal-relative:text;mso-position-vertical-relative:text" fillcolor="#4e6128 [1606]">
                  <v:textbox>
                    <w:txbxContent>
                      <w:p w:rsidR="00865CA2" w:rsidRDefault="00B57384" w:rsidP="00B57384">
                        <w:pPr>
                          <w:jc w:val="center"/>
                        </w:pPr>
                        <w:r>
                          <w:t xml:space="preserve">Smeedwerk Eiffeltoren                      Crystal </w:t>
                        </w:r>
                        <w:proofErr w:type="spellStart"/>
                        <w:r>
                          <w:t>Palace</w:t>
                        </w:r>
                        <w:proofErr w:type="spellEnd"/>
                        <w:r>
                          <w:t xml:space="preserve">                                                                                           Fotografie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shape id="_x0000_s1062" type="#_x0000_t202" style="position:absolute;margin-left:7.5pt;margin-top:54.4pt;width:127.3pt;height:91.8pt;z-index:251689984;mso-position-horizontal-relative:text;mso-position-vertical-relative:text" fillcolor="#92cddc [1944]">
                  <v:textbox>
                    <w:txbxContent>
                      <w:p w:rsidR="00865CA2" w:rsidRDefault="00B57384">
                        <w:r w:rsidRPr="00B57384">
                          <w:drawing>
                            <wp:inline distT="0" distB="0" distL="0" distR="0">
                              <wp:extent cx="1135380" cy="1218865"/>
                              <wp:effectExtent l="0" t="0" r="0" b="0"/>
                              <wp:docPr id="4" name="Afbeelding 4" descr="Afbeeldingsresultaat voor het melk meisj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fbeeldingsresultaat voor het melk meisj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9583" cy="1234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 fillcolor="#92cddc [1944]">
                  <v:textbox>
                    <w:txbxContent>
                      <w:p w:rsidR="0052401A" w:rsidRPr="000F0248" w:rsidRDefault="0052401A" w:rsidP="0052401A">
                        <w:r>
                          <w:rPr>
                            <w:sz w:val="28"/>
                            <w:szCs w:val="28"/>
                          </w:rPr>
                          <w:t xml:space="preserve">Barok: Vermeer en het melkmeisje 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 fillcolor="#92cddc [1944]"/>
              </w:pict>
            </w:r>
          </w:p>
        </w:tc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shape id="_x0000_s1063" type="#_x0000_t202" style="position:absolute;margin-left:17.25pt;margin-top:55pt;width:127.3pt;height:88.8pt;z-index:251691008;mso-position-horizontal-relative:text;mso-position-vertical-relative:text" fillcolor="#4e6128 [1606]">
                  <v:textbox>
                    <w:txbxContent>
                      <w:p w:rsidR="00865CA2" w:rsidRDefault="00B57384">
                        <w:r w:rsidRPr="00B57384">
                          <w:drawing>
                            <wp:inline distT="0" distB="0" distL="0" distR="0">
                              <wp:extent cx="1424305" cy="1048288"/>
                              <wp:effectExtent l="0" t="0" r="0" b="0"/>
                              <wp:docPr id="5" name="Afbeelding 5" descr="Afbeeldingsresultaat voor 19de eeuw stoommach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Afbeeldingsresultaat voor 19de eeuw stoommach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305" cy="10482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 fillcolor="#4e6128 [1606]">
                  <v:textbox>
                    <w:txbxContent>
                      <w:p w:rsidR="00D564B7" w:rsidRPr="00233CF9" w:rsidRDefault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stoommachine </w:t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 fillcolor="#4e6128 [1606]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rect id="_x0000_s1037" style="position:absolute;margin-left:155.4pt;margin-top:174.75pt;width:160.4pt;height:56.15pt;z-index:251669504;mso-position-horizontal-relative:text;mso-position-vertical-relative:text" fillcolor="#4e6128 [1606]">
                  <v:textbox>
                    <w:txbxContent>
                      <w:p w:rsidR="00865CA2" w:rsidRDefault="0036248E" w:rsidP="0036248E">
                        <w:pPr>
                          <w:jc w:val="center"/>
                        </w:pPr>
                        <w:r w:rsidRPr="0036248E">
                          <w:t>Smeedwerk Eiffelto</w:t>
                        </w:r>
                        <w:r>
                          <w:t>ren                      Stoommachine</w:t>
                        </w:r>
                        <w:r w:rsidRPr="0036248E">
                          <w:t xml:space="preserve">                                                                                           Fotografie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shape id="_x0000_s1064" type="#_x0000_t202" style="position:absolute;margin-left:9.2pt;margin-top:58.45pt;width:126.35pt;height:89.3pt;z-index:251692032;mso-position-horizontal-relative:text;mso-position-vertical-relative:text" fillcolor="#4e6128 [1606]">
                  <v:textbox>
                    <w:txbxContent>
                      <w:p w:rsidR="00865CA2" w:rsidRDefault="00B57384">
                        <w:r w:rsidRPr="00B57384">
                          <w:drawing>
                            <wp:inline distT="0" distB="0" distL="0" distR="0">
                              <wp:extent cx="1196340" cy="1096890"/>
                              <wp:effectExtent l="0" t="0" r="0" b="0"/>
                              <wp:docPr id="6" name="Afbeelding 6" descr="Afbeeldingsresultaat voor 19de eeuw smeedwerk eiffeltor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Afbeeldingsresultaat voor 19de eeuw smeedwerk eiffeltor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7343" cy="11161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 fillcolor="#4e6128 [1606]">
                  <v:textbox>
                    <w:txbxContent>
                      <w:p w:rsidR="0052401A" w:rsidRPr="0052401A" w:rsidRDefault="0052401A" w:rsidP="0052401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</w:t>
                        </w:r>
                        <w:r w:rsidRPr="0052401A">
                          <w:rPr>
                            <w:sz w:val="20"/>
                            <w:szCs w:val="20"/>
                          </w:rPr>
                          <w:t xml:space="preserve">smeedwerk </w:t>
                        </w:r>
                        <w:r w:rsidRPr="0052401A">
                          <w:rPr>
                            <w:sz w:val="28"/>
                            <w:szCs w:val="28"/>
                          </w:rPr>
                          <w:t xml:space="preserve">Eiffeltoren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 fillcolor="#4e6128 [1606]"/>
              </w:pict>
            </w:r>
          </w:p>
        </w:tc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rect id="_x0000_s1036" style="position:absolute;margin-left:155.25pt;margin-top:175.85pt;width:159.2pt;height:55.05pt;z-index:251668480;mso-position-horizontal-relative:text;mso-position-vertical-relative:text" fillcolor="#4e6128 [1606]">
                  <v:textbox>
                    <w:txbxContent>
                      <w:p w:rsidR="00865CA2" w:rsidRDefault="0036248E" w:rsidP="0036248E">
                        <w:pPr>
                          <w:jc w:val="center"/>
                        </w:pPr>
                        <w:r w:rsidRPr="0036248E">
                          <w:t xml:space="preserve">Smeedwerk Eiffeltoren                      Crystal </w:t>
                        </w:r>
                        <w:proofErr w:type="spellStart"/>
                        <w:r w:rsidRPr="0036248E">
                          <w:t>Palace</w:t>
                        </w:r>
                        <w:proofErr w:type="spellEnd"/>
                        <w:r w:rsidRPr="0036248E">
                          <w:t xml:space="preserve">                                                                     </w:t>
                        </w:r>
                        <w:r>
                          <w:t xml:space="preserve">                      Stoommachine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shape id="_x0000_s1065" type="#_x0000_t202" style="position:absolute;margin-left:15.2pt;margin-top:58.45pt;width:127.3pt;height:91.1pt;z-index:251693056;mso-position-horizontal-relative:text;mso-position-vertical-relative:text" fillcolor="#4e6128 [1606]">
                  <v:textbox>
                    <w:txbxContent>
                      <w:p w:rsidR="00865CA2" w:rsidRDefault="00B57384">
                        <w:r w:rsidRPr="00B57384">
                          <w:drawing>
                            <wp:inline distT="0" distB="0" distL="0" distR="0">
                              <wp:extent cx="1424135" cy="1028700"/>
                              <wp:effectExtent l="0" t="0" r="0" b="0"/>
                              <wp:docPr id="7" name="Afbeelding 7" descr="Afbeeldingsresultaat voor 19de eeuw crystal pala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Afbeeldingsresultaat voor 19de eeuw crystal pala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1299" cy="103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 fillcolor="#4e6128 [1606]">
                  <v:textbox>
                    <w:txbxContent>
                      <w:p w:rsidR="0052401A" w:rsidRPr="00233CF9" w:rsidRDefault="0052401A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Crystal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Palace</w:t>
                        </w:r>
                        <w:proofErr w:type="spellEnd"/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 fillcolor="#4e6128 [1606]"/>
              </w:pict>
            </w:r>
          </w:p>
        </w:tc>
        <w:tc>
          <w:tcPr>
            <w:tcW w:w="0" w:type="auto"/>
          </w:tcPr>
          <w:p w:rsidR="00D074BE" w:rsidRDefault="00865CA2">
            <w:r>
              <w:rPr>
                <w:noProof/>
                <w:lang w:eastAsia="nl-NL"/>
              </w:rPr>
              <w:pict>
                <v:shape id="_x0000_s1066" type="#_x0000_t202" style="position:absolute;margin-left:9.85pt;margin-top:58.45pt;width:127.3pt;height:91.1pt;z-index:251694080;mso-position-horizontal-relative:text;mso-position-vertical-relative:text" fillcolor="#4e6128 [1606]">
                  <v:textbox>
                    <w:txbxContent>
                      <w:p w:rsidR="00865CA2" w:rsidRDefault="00B57384">
                        <w:r w:rsidRPr="00B57384">
                          <w:drawing>
                            <wp:inline distT="0" distB="0" distL="0" distR="0">
                              <wp:extent cx="1424305" cy="1105261"/>
                              <wp:effectExtent l="0" t="0" r="0" b="0"/>
                              <wp:docPr id="8" name="Afbeelding 8" descr="Afbeeldingsresultaat voor 19de eeuw fotografi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Afbeeldingsresultaat voor 19de eeuw fotografi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305" cy="11052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 fillcolor="#4e6128 [1606]">
                  <v:textbox style="mso-next-textbox:#_x0000_s1055">
                    <w:txbxContent>
                      <w:p w:rsidR="0052401A" w:rsidRPr="00233CF9" w:rsidRDefault="0052401A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fotografie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65A8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 fillcolor="#4e6128 [1606]"/>
              </w:pict>
            </w:r>
          </w:p>
        </w:tc>
      </w:tr>
    </w:tbl>
    <w:p w:rsidR="00CC4FFA" w:rsidRDefault="00865CA2">
      <w:r>
        <w:rPr>
          <w:noProof/>
          <w:lang w:eastAsia="nl-NL"/>
        </w:rPr>
        <w:pict>
          <v:rect id="_x0000_s1039" style="position:absolute;margin-left:-6.05pt;margin-top:-282.75pt;width:160.4pt;height:50.85pt;z-index:251671552;mso-position-horizontal-relative:text;mso-position-vertical-relative:text" fillcolor="#92cddc [1944]">
            <v:textbox>
              <w:txbxContent>
                <w:p w:rsidR="00865CA2" w:rsidRDefault="00B57384" w:rsidP="00B57384">
                  <w:pPr>
                    <w:jc w:val="center"/>
                  </w:pPr>
                  <w:r w:rsidRPr="00B57384">
                    <w:t xml:space="preserve">Malle </w:t>
                  </w:r>
                  <w:proofErr w:type="spellStart"/>
                  <w:r w:rsidRPr="00B57384">
                    <w:t>babbe</w:t>
                  </w:r>
                  <w:proofErr w:type="spellEnd"/>
                  <w:r w:rsidRPr="00B57384">
                    <w:t xml:space="preserve">                                                                                           </w:t>
                  </w:r>
                  <w:r>
                    <w:t xml:space="preserve">           De Nachtwacht</w:t>
                  </w:r>
                  <w:r w:rsidRPr="00B57384">
                    <w:t xml:space="preserve">                                                Het Melkmeisje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38" style="position:absolute;margin-left:-6.05pt;margin-top:-55pt;width:161.45pt;height:54.45pt;z-index:251670528;mso-position-horizontal-relative:text;mso-position-vertical-relative:text" fillcolor="#4e6128 [1606]">
            <v:textbox>
              <w:txbxContent>
                <w:p w:rsidR="00865CA2" w:rsidRDefault="0036248E" w:rsidP="0036248E">
                  <w:pPr>
                    <w:jc w:val="center"/>
                  </w:pPr>
                  <w:r>
                    <w:t>Stoommachine</w:t>
                  </w:r>
                  <w:r w:rsidR="00B57384" w:rsidRPr="00B57384">
                    <w:t xml:space="preserve">                      Crystal </w:t>
                  </w:r>
                  <w:proofErr w:type="spellStart"/>
                  <w:r w:rsidR="00B57384" w:rsidRPr="00B57384">
                    <w:t>Palace</w:t>
                  </w:r>
                  <w:proofErr w:type="spellEnd"/>
                  <w:r w:rsidR="00B57384" w:rsidRPr="00B57384">
                    <w:t xml:space="preserve">                                                                                           Fotografie</w:t>
                  </w:r>
                </w:p>
              </w:txbxContent>
            </v:textbox>
          </v:rect>
        </w:pict>
      </w:r>
    </w:p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0F0248"/>
    <w:rsid w:val="001A7554"/>
    <w:rsid w:val="00233CF9"/>
    <w:rsid w:val="002D7C9E"/>
    <w:rsid w:val="0036248E"/>
    <w:rsid w:val="00476EA1"/>
    <w:rsid w:val="004B4110"/>
    <w:rsid w:val="0052401A"/>
    <w:rsid w:val="005C65A8"/>
    <w:rsid w:val="00613E7D"/>
    <w:rsid w:val="00636142"/>
    <w:rsid w:val="00784C4C"/>
    <w:rsid w:val="00865CA2"/>
    <w:rsid w:val="00A72800"/>
    <w:rsid w:val="00AE0E49"/>
    <w:rsid w:val="00B311C8"/>
    <w:rsid w:val="00B57384"/>
    <w:rsid w:val="00CC4FFA"/>
    <w:rsid w:val="00D074BE"/>
    <w:rsid w:val="00D564B7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 [1606]"/>
    </o:shapedefaults>
    <o:shapelayout v:ext="edit">
      <o:idmap v:ext="edit" data="1"/>
    </o:shapelayout>
  </w:shapeDefaults>
  <w:decimalSymbol w:val=","/>
  <w:listSeparator w:val=";"/>
  <w14:docId w14:val="4AFF9DA7"/>
  <w15:docId w15:val="{4FB49451-8878-4822-84A7-70AB40E1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Myrthe de Jager</cp:lastModifiedBy>
  <cp:revision>2</cp:revision>
  <cp:lastPrinted>2014-08-31T09:30:00Z</cp:lastPrinted>
  <dcterms:created xsi:type="dcterms:W3CDTF">2016-12-19T15:29:00Z</dcterms:created>
  <dcterms:modified xsi:type="dcterms:W3CDTF">2016-12-19T15:29:00Z</dcterms:modified>
</cp:coreProperties>
</file>